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新建工会组织的第一次会员（代表）大会议程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工会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组织的基层单位组织召开第一次会员（代表）大会的工作程序，主要包括两个阶段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会员（代表）大会预备会阶段。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第一步，清点到会人数。会议工作人员向工会筹备组负责人报告实员会到人数，在确认到会人数达到应到会人数的三分之二以上，方可开会。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第二步，宣读上级工会《关于对××（单位名称）召开第一次会员（代表）大会暨建立第一届工会委员会请示的批复》。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第三步，代表大会设立主席团的，表决通过大会主席团；同时，先行召开第一次主席团会议，然后再进行以下各项议程。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会员大会的不用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第四步，明确工会筹备组主持大会。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召开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会员代表</w:t>
      </w:r>
      <w:r>
        <w:rPr>
          <w:rFonts w:hint="eastAsia" w:ascii="仿宋_GB2312" w:hAnsi="仿宋_GB2312" w:eastAsia="仿宋_GB2312" w:cs="仿宋_GB2312"/>
          <w:sz w:val="32"/>
          <w:szCs w:val="32"/>
        </w:rPr>
        <w:t>大会成立主席团的，应当明确由大会主席团主持大会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第五步，工会筹备组负责人向预备会作大会代表资格审查结果的报告。审议通过大会代表资格审查结果的报告。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会员大会的不用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第六步，讨论通过《选举办法（草案）》。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第七步，通过大会议程和日程安排及其他事项。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正式大会阶段。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第一步，宣布开会，唱国歌。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第二步，介绍参加大会的成员和嘉宾。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第三步，作筹备组建工会工作报告（可由筹备组负责人作报告；应安排会员（代表）讨论报告时间；设立主席团的，召开第二次主席团会议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第四步，通过批准筹备组建工会工作报告的决议（草案）；讨论通过工会第一届委员会和经费审查委员会候选人建议名单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；讨论通过《总监票人和监票人建议名单》；通过工会委员会任期的决议（草案）。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第五步，大会选举（设立主席团的，召开第三次主席团会议）。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第六步，宣布选举结果。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第七步，新当选的工会主席（或者工会委员代表）讲话（有关今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的主旨报告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第八步，上级工会领导讲话。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第九步，本单位党政领导讲话。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第十步，大会结束，唱国际歌。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第四五步选举流程图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drawing>
          <wp:inline distT="0" distB="0" distL="114300" distR="114300">
            <wp:extent cx="4800600" cy="5143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03FF8"/>
    <w:rsid w:val="231A75BD"/>
    <w:rsid w:val="29E8151E"/>
    <w:rsid w:val="6D70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711</Words>
  <Characters>714</Characters>
  <Lines>0</Lines>
  <Paragraphs>0</Paragraphs>
  <TotalTime>2</TotalTime>
  <ScaleCrop>false</ScaleCrop>
  <LinksUpToDate>false</LinksUpToDate>
  <CharactersWithSpaces>714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2022-04-16T05:49:00Z</dcterms:created>
  <dc:creator>吴福杰</dc:creator>
  <cp:lastModifiedBy>吴福杰</cp:lastModifiedBy>
  <dcterms:modified xsi:type="dcterms:W3CDTF">2022-04-16T08:02:41Z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147E252722E94054BAC10F9683DAE724</vt:lpwstr>
  </property>
</Properties>
</file>